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eastAsia="仿宋_GB2312" w:cs="方正小标宋简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方正小标宋简体"/>
          <w:bCs/>
          <w:kern w:val="0"/>
          <w:sz w:val="32"/>
          <w:szCs w:val="32"/>
        </w:rPr>
        <w:t>附件</w:t>
      </w:r>
      <w:r>
        <w:rPr>
          <w:rFonts w:ascii="仿宋_GB2312" w:eastAsia="仿宋_GB2312" w:cs="方正小标宋简体"/>
          <w:bCs/>
          <w:kern w:val="0"/>
          <w:sz w:val="32"/>
          <w:szCs w:val="32"/>
        </w:rPr>
        <w:t>3</w:t>
      </w:r>
    </w:p>
    <w:p>
      <w:pPr>
        <w:ind w:firstLine="3520" w:firstLineChars="800"/>
        <w:jc w:val="both"/>
        <w:rPr>
          <w:rFonts w:asci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kern w:val="0"/>
          <w:sz w:val="44"/>
          <w:szCs w:val="44"/>
        </w:rPr>
        <w:t>报价表</w:t>
      </w:r>
    </w:p>
    <w:p>
      <w:pPr>
        <w:spacing w:line="580" w:lineRule="exact"/>
        <w:jc w:val="center"/>
        <w:rPr>
          <w:rFonts w:asci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9"/>
        <w:tblW w:w="9480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16"/>
        <w:gridCol w:w="3044"/>
        <w:gridCol w:w="1065"/>
        <w:gridCol w:w="855"/>
        <w:gridCol w:w="1680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b/>
                <w:bCs/>
                <w:spacing w:val="-20"/>
                <w:kern w:val="0"/>
                <w:szCs w:val="24"/>
              </w:rPr>
            </w:pPr>
            <w:r>
              <w:rPr>
                <w:rFonts w:hint="eastAsia"/>
                <w:b/>
                <w:bCs/>
                <w:spacing w:val="-20"/>
                <w:kern w:val="0"/>
                <w:szCs w:val="24"/>
              </w:rPr>
              <w:t>序号</w:t>
            </w: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hAnsi="宋体" w:eastAsia="Arial"/>
                <w:b/>
                <w:bCs/>
                <w:spacing w:val="-20"/>
                <w:kern w:val="0"/>
                <w:szCs w:val="24"/>
              </w:rPr>
            </w:pPr>
            <w:r>
              <w:rPr>
                <w:rFonts w:hint="eastAsia" w:hAnsi="宋体" w:eastAsia="Arial"/>
                <w:b/>
                <w:bCs/>
                <w:spacing w:val="-20"/>
                <w:kern w:val="0"/>
                <w:szCs w:val="24"/>
              </w:rPr>
              <w:t>服务</w:t>
            </w:r>
            <w:r>
              <w:rPr>
                <w:b/>
                <w:bCs/>
                <w:spacing w:val="-20"/>
                <w:kern w:val="0"/>
                <w:szCs w:val="24"/>
              </w:rPr>
              <w:t>（货物）</w:t>
            </w:r>
            <w:r>
              <w:rPr>
                <w:rFonts w:hint="eastAsia" w:hAnsi="宋体" w:eastAsia="Arial"/>
                <w:b/>
                <w:bCs/>
                <w:spacing w:val="-20"/>
                <w:kern w:val="0"/>
                <w:szCs w:val="24"/>
              </w:rPr>
              <w:t>名称</w:t>
            </w:r>
          </w:p>
        </w:tc>
        <w:tc>
          <w:tcPr>
            <w:tcW w:w="3044" w:type="dxa"/>
            <w:noWrap/>
            <w:vAlign w:val="center"/>
          </w:tcPr>
          <w:p>
            <w:pPr>
              <w:jc w:val="center"/>
              <w:rPr>
                <w:rFonts w:hAnsi="宋体" w:eastAsia="Arial"/>
                <w:b/>
                <w:bCs/>
                <w:spacing w:val="-20"/>
                <w:kern w:val="0"/>
                <w:szCs w:val="24"/>
              </w:rPr>
            </w:pPr>
            <w:r>
              <w:rPr>
                <w:rFonts w:hint="eastAsia" w:hAnsi="宋体" w:eastAsia="Arial"/>
                <w:b/>
                <w:bCs/>
                <w:spacing w:val="-20"/>
                <w:kern w:val="0"/>
                <w:szCs w:val="24"/>
              </w:rPr>
              <w:t>内容和要求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hAnsi="宋体" w:eastAsia="Arial"/>
                <w:b/>
                <w:bCs/>
                <w:spacing w:val="-20"/>
                <w:kern w:val="0"/>
                <w:szCs w:val="24"/>
              </w:rPr>
            </w:pPr>
            <w:r>
              <w:rPr>
                <w:rFonts w:hint="eastAsia" w:hAnsi="宋体" w:eastAsia="Arial"/>
                <w:b/>
                <w:bCs/>
                <w:spacing w:val="-20"/>
                <w:kern w:val="0"/>
                <w:szCs w:val="24"/>
              </w:rPr>
              <w:t>数量</w:t>
            </w:r>
          </w:p>
          <w:p>
            <w:pPr>
              <w:jc w:val="center"/>
              <w:rPr>
                <w:rFonts w:hAnsi="宋体" w:eastAsia="Arial"/>
                <w:b/>
                <w:bCs/>
                <w:spacing w:val="-20"/>
                <w:kern w:val="0"/>
                <w:szCs w:val="24"/>
              </w:rPr>
            </w:pPr>
            <w:r>
              <w:rPr>
                <w:rFonts w:hint="eastAsia" w:hAnsi="宋体" w:eastAsia="Arial"/>
                <w:b/>
                <w:bCs/>
                <w:spacing w:val="-20"/>
                <w:kern w:val="0"/>
                <w:szCs w:val="24"/>
              </w:rPr>
              <w:t>①</w:t>
            </w: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hAnsi="宋体" w:eastAsia="Arial"/>
                <w:b/>
                <w:bCs/>
                <w:kern w:val="0"/>
                <w:szCs w:val="24"/>
              </w:rPr>
            </w:pPr>
            <w:r>
              <w:rPr>
                <w:rFonts w:hint="eastAsia" w:hAnsi="宋体" w:eastAsia="Arial"/>
                <w:b/>
                <w:bCs/>
                <w:kern w:val="0"/>
                <w:szCs w:val="24"/>
              </w:rPr>
              <w:t>单价</w:t>
            </w:r>
            <w:r>
              <w:rPr>
                <w:rFonts w:hAnsi="宋体" w:eastAsia="Arial"/>
                <w:b/>
                <w:bCs/>
                <w:kern w:val="0"/>
                <w:szCs w:val="24"/>
              </w:rPr>
              <w:t>(</w:t>
            </w:r>
            <w:r>
              <w:rPr>
                <w:rFonts w:hint="eastAsia" w:hAnsi="宋体" w:eastAsia="Arial"/>
                <w:b/>
                <w:bCs/>
                <w:kern w:val="0"/>
                <w:szCs w:val="24"/>
              </w:rPr>
              <w:t>元</w:t>
            </w:r>
            <w:r>
              <w:rPr>
                <w:rFonts w:hAnsi="宋体" w:eastAsia="Arial"/>
                <w:b/>
                <w:bCs/>
                <w:kern w:val="0"/>
                <w:szCs w:val="24"/>
              </w:rPr>
              <w:t>)</w:t>
            </w:r>
          </w:p>
          <w:p>
            <w:pPr>
              <w:jc w:val="center"/>
              <w:rPr>
                <w:rFonts w:hAnsi="宋体" w:eastAsia="Arial"/>
                <w:b/>
                <w:bCs/>
                <w:kern w:val="0"/>
                <w:szCs w:val="24"/>
              </w:rPr>
            </w:pPr>
            <w:r>
              <w:rPr>
                <w:rFonts w:hint="eastAsia" w:hAnsi="宋体" w:eastAsia="Arial"/>
                <w:b/>
                <w:bCs/>
                <w:kern w:val="0"/>
                <w:szCs w:val="24"/>
              </w:rPr>
              <w:t>②</w:t>
            </w: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hAnsi="宋体" w:eastAsia="Arial"/>
                <w:b/>
                <w:bCs/>
                <w:kern w:val="0"/>
                <w:szCs w:val="24"/>
              </w:rPr>
            </w:pPr>
            <w:r>
              <w:rPr>
                <w:rFonts w:hint="eastAsia" w:hAnsi="宋体" w:eastAsia="Arial"/>
                <w:b/>
                <w:bCs/>
                <w:kern w:val="0"/>
                <w:szCs w:val="24"/>
              </w:rPr>
              <w:t>单项合价（元）</w:t>
            </w:r>
          </w:p>
          <w:p>
            <w:pPr>
              <w:jc w:val="center"/>
              <w:rPr>
                <w:rFonts w:hAnsi="宋体" w:eastAsia="Arial"/>
                <w:b/>
                <w:bCs/>
                <w:kern w:val="0"/>
                <w:szCs w:val="24"/>
              </w:rPr>
            </w:pPr>
            <w:r>
              <w:rPr>
                <w:rFonts w:hint="eastAsia" w:hAnsi="宋体" w:eastAsia="Arial"/>
                <w:b/>
                <w:bCs/>
                <w:kern w:val="0"/>
                <w:szCs w:val="24"/>
              </w:rPr>
              <w:t>③＝①×②</w:t>
            </w: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hAnsi="宋体" w:eastAsia="Arial"/>
                <w:b/>
                <w:bCs/>
                <w:kern w:val="0"/>
                <w:szCs w:val="24"/>
              </w:rPr>
            </w:pPr>
            <w:r>
              <w:rPr>
                <w:rFonts w:hint="eastAsia" w:hAnsi="宋体" w:eastAsia="Arial"/>
                <w:b/>
                <w:bCs/>
                <w:kern w:val="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Ansi="宋体" w:eastAsia="Arial"/>
                <w:kern w:val="0"/>
              </w:rPr>
            </w:pPr>
            <w:r>
              <w:rPr>
                <w:rFonts w:hAnsi="宋体" w:eastAsia="Arial"/>
                <w:kern w:val="0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hAnsi="宋体" w:eastAsia="Arial"/>
                <w:kern w:val="0"/>
              </w:rPr>
            </w:pPr>
          </w:p>
        </w:tc>
        <w:tc>
          <w:tcPr>
            <w:tcW w:w="3044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both"/>
              <w:rPr>
                <w:rFonts w:hAnsi="宋体" w:eastAsia="Arial"/>
                <w:spacing w:val="-6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Ansi="宋体" w:eastAsia="Arial"/>
                <w:kern w:val="0"/>
              </w:rPr>
            </w:pPr>
            <w:r>
              <w:rPr>
                <w:rFonts w:hAnsi="宋体" w:eastAsia="Arial"/>
                <w:kern w:val="0"/>
              </w:rPr>
              <w:t>2</w:t>
            </w: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hAnsi="宋体" w:eastAsia="Arial"/>
                <w:kern w:val="0"/>
              </w:rPr>
            </w:pPr>
          </w:p>
        </w:tc>
        <w:tc>
          <w:tcPr>
            <w:tcW w:w="3044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both"/>
              <w:rPr>
                <w:rFonts w:hAnsi="宋体" w:eastAsia="Arial"/>
                <w:spacing w:val="-6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Ansi="宋体" w:eastAsia="Arial"/>
                <w:kern w:val="0"/>
              </w:rPr>
            </w:pPr>
            <w:r>
              <w:rPr>
                <w:rFonts w:hint="eastAsia" w:hAnsi="宋体" w:eastAsia="Arial"/>
                <w:kern w:val="0"/>
              </w:rPr>
              <w:t>…</w:t>
            </w: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hAnsi="宋体" w:eastAsia="Arial"/>
                <w:kern w:val="0"/>
              </w:rPr>
            </w:pPr>
          </w:p>
        </w:tc>
        <w:tc>
          <w:tcPr>
            <w:tcW w:w="3044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jc w:val="both"/>
              <w:rPr>
                <w:rFonts w:hAnsi="宋体" w:eastAsia="Arial"/>
                <w:kern w:val="0"/>
                <w:szCs w:val="24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both"/>
              <w:rPr>
                <w:rFonts w:hAnsi="宋体" w:eastAsia="Arial"/>
                <w:spacing w:val="-6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480" w:type="dxa"/>
            <w:gridSpan w:val="7"/>
            <w:noWrap/>
            <w:vAlign w:val="center"/>
          </w:tcPr>
          <w:p>
            <w:pPr>
              <w:jc w:val="both"/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报价合计（包含税费等所有费用）：（大写）人民币      （￥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0" w:type="dxa"/>
            <w:gridSpan w:val="7"/>
            <w:noWrap/>
            <w:vAlign w:val="center"/>
          </w:tcPr>
          <w:p>
            <w:pPr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报价人（公章）：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0" w:type="dxa"/>
            <w:gridSpan w:val="7"/>
            <w:noWrap/>
            <w:vAlign w:val="center"/>
          </w:tcPr>
          <w:p>
            <w:pPr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法定代表人或其委托代理人（签字或盖章）：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0" w:type="dxa"/>
            <w:gridSpan w:val="7"/>
            <w:noWrap/>
            <w:vAlign w:val="center"/>
          </w:tcPr>
          <w:p>
            <w:pPr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日 期：</w:t>
            </w:r>
          </w:p>
        </w:tc>
      </w:tr>
    </w:tbl>
    <w:p>
      <w:pPr>
        <w:spacing w:line="500" w:lineRule="exact"/>
        <w:ind w:left="17" w:leftChars="7" w:firstLine="472" w:firstLineChars="168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kern w:val="0"/>
          <w:sz w:val="28"/>
          <w:szCs w:val="28"/>
        </w:rPr>
        <w:t>注：</w:t>
      </w:r>
      <w:r>
        <w:rPr>
          <w:rFonts w:hint="eastAsia" w:ascii="仿宋_GB2312" w:eastAsia="仿宋_GB2312" w:cs="宋体"/>
          <w:kern w:val="0"/>
          <w:sz w:val="28"/>
          <w:szCs w:val="28"/>
        </w:rPr>
        <w:t>1.表格内容均须按要求填写并盖章，不得留空（备注栏无备注内容的，应填“无”），否则按报价无效处理。</w:t>
      </w:r>
    </w:p>
    <w:p>
      <w:pPr>
        <w:spacing w:line="500" w:lineRule="exact"/>
        <w:ind w:left="17" w:leftChars="7" w:firstLine="470" w:firstLineChars="168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2.供应商必须就“采购需求一览表”中服务内容作完整唯一报价，否则，其报价将被拒绝。响应文件只允许有一个报价，有选择的或有条件的报价将不予接受。</w:t>
      </w:r>
    </w:p>
    <w:p>
      <w:pPr>
        <w:spacing w:line="500" w:lineRule="exact"/>
        <w:ind w:left="17" w:leftChars="7" w:firstLine="470" w:firstLineChars="168"/>
        <w:rPr>
          <w:rFonts w:ascii="仿宋_GB2312" w:eastAsia="仿宋_GB2312"/>
          <w:color w:val="000000"/>
          <w:sz w:val="44"/>
          <w:szCs w:val="44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3.报价表须由法定代表人或委托代理人签名（或盖章）并加盖供应商公章。报价若此表由多页构成的，需逐页加盖报价人公章并由法定代表人或委托代理人签名。</w:t>
      </w:r>
    </w:p>
    <w:sectPr>
      <w:type w:val="continuous"/>
      <w:pgSz w:w="11907" w:h="16839"/>
      <w:pgMar w:top="1440" w:right="1474" w:bottom="1440" w:left="158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HorizontalSpacing w:val="120"/>
  <w:drawingGridVerticalSpacing w:val="163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3760B7"/>
    <w:rsid w:val="001A43A7"/>
    <w:rsid w:val="003760B7"/>
    <w:rsid w:val="00441316"/>
    <w:rsid w:val="005A4B11"/>
    <w:rsid w:val="00600566"/>
    <w:rsid w:val="00746CC0"/>
    <w:rsid w:val="008D2DBA"/>
    <w:rsid w:val="00A116A0"/>
    <w:rsid w:val="00A95AB0"/>
    <w:rsid w:val="00B738AD"/>
    <w:rsid w:val="00C8286F"/>
    <w:rsid w:val="00D32FF3"/>
    <w:rsid w:val="00DF444E"/>
    <w:rsid w:val="00E37559"/>
    <w:rsid w:val="00F20D47"/>
    <w:rsid w:val="2D55199C"/>
    <w:rsid w:val="3D4E1F20"/>
    <w:rsid w:val="693F93FF"/>
    <w:rsid w:val="76DDA043"/>
    <w:rsid w:val="79FBD9C4"/>
    <w:rsid w:val="7EFBC563"/>
    <w:rsid w:val="7FEF9E63"/>
    <w:rsid w:val="AB57C886"/>
    <w:rsid w:val="DCFFBFF0"/>
    <w:rsid w:val="EFFEC323"/>
    <w:rsid w:val="F2FBF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index 7"/>
    <w:basedOn w:val="1"/>
    <w:next w:val="1"/>
    <w:qFormat/>
    <w:uiPriority w:val="0"/>
    <w:pPr>
      <w:ind w:left="2520"/>
    </w:pPr>
    <w:rPr>
      <w:rFonts w:ascii="黑体" w:eastAsia="黑体"/>
      <w:sz w:val="32"/>
      <w:szCs w:val="32"/>
    </w:rPr>
  </w:style>
  <w:style w:type="paragraph" w:styleId="8">
    <w:name w:val="Normal (Web)"/>
    <w:next w:val="7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1">
    <w:name w:val="Strong"/>
    <w:qFormat/>
    <w:uiPriority w:val="0"/>
    <w:rPr>
      <w:b/>
    </w:rPr>
  </w:style>
  <w:style w:type="character" w:styleId="12">
    <w:name w:val="Emphasis"/>
    <w:qFormat/>
    <w:uiPriority w:val="0"/>
    <w:rPr>
      <w:i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361</Words>
  <Characters>2062</Characters>
  <Lines>17</Lines>
  <Paragraphs>4</Paragraphs>
  <TotalTime>427</TotalTime>
  <ScaleCrop>false</ScaleCrop>
  <LinksUpToDate>false</LinksUpToDate>
  <CharactersWithSpaces>2419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2025-03-25T17:04:00Z</dcterms:created>
  <dc:creator>王代琨</dc:creator>
  <cp:lastModifiedBy>gxxc</cp:lastModifiedBy>
  <cp:lastPrinted>2025-07-08T10:43:00Z</cp:lastPrinted>
  <dcterms:modified xsi:type="dcterms:W3CDTF">2026-05-27T12:46:29Z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